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CF6" w:rsidRDefault="00C44CF6" w:rsidP="00C44CF6">
      <w:pPr>
        <w:spacing w:after="120" w:line="384" w:lineRule="atLeast"/>
        <w:ind w:left="2325"/>
        <w:rPr>
          <w:rFonts w:ascii="Arial" w:hAnsi="Arial" w:cs="Arial"/>
          <w:b/>
          <w:bCs/>
          <w:color w:val="606060"/>
          <w:sz w:val="21"/>
          <w:szCs w:val="21"/>
          <w:lang w:eastAsia="en-GB"/>
        </w:rPr>
      </w:pPr>
      <w:r>
        <w:rPr>
          <w:rFonts w:ascii="Arial" w:hAnsi="Arial" w:cs="Arial"/>
          <w:b/>
          <w:bCs/>
          <w:color w:val="606060"/>
          <w:sz w:val="21"/>
          <w:szCs w:val="21"/>
          <w:lang w:eastAsia="en-GB"/>
        </w:rPr>
        <w:t>Contact us</w:t>
      </w:r>
    </w:p>
    <w:p w:rsidR="00C44CF6" w:rsidRDefault="00C44CF6" w:rsidP="00C44CF6">
      <w:pPr>
        <w:spacing w:before="240" w:after="120" w:line="384" w:lineRule="atLeast"/>
        <w:ind w:left="2325"/>
        <w:rPr>
          <w:rFonts w:ascii="Arial" w:hAnsi="Arial" w:cs="Arial"/>
          <w:color w:val="606060"/>
          <w:sz w:val="23"/>
          <w:szCs w:val="23"/>
          <w:lang w:eastAsia="en-GB"/>
        </w:rPr>
      </w:pPr>
      <w:r>
        <w:rPr>
          <w:rFonts w:ascii="Arial" w:hAnsi="Arial" w:cs="Arial"/>
          <w:color w:val="606060"/>
          <w:sz w:val="23"/>
          <w:szCs w:val="23"/>
          <w:lang w:eastAsia="en-GB"/>
        </w:rPr>
        <w:t>Open Access Team</w:t>
      </w:r>
    </w:p>
    <w:p w:rsidR="00C44CF6" w:rsidRDefault="00C44CF6" w:rsidP="00C44CF6">
      <w:pPr>
        <w:spacing w:before="120" w:after="264" w:line="384" w:lineRule="atLeast"/>
        <w:ind w:left="2325"/>
        <w:rPr>
          <w:rFonts w:ascii="Arial" w:hAnsi="Arial" w:cs="Arial"/>
          <w:color w:val="000000"/>
          <w:sz w:val="19"/>
          <w:szCs w:val="19"/>
          <w:lang w:eastAsia="en-GB"/>
        </w:rPr>
      </w:pPr>
      <w:r>
        <w:rPr>
          <w:rFonts w:ascii="Arial" w:hAnsi="Arial" w:cs="Arial"/>
          <w:color w:val="000000"/>
          <w:sz w:val="19"/>
          <w:szCs w:val="19"/>
          <w:lang w:eastAsia="en-GB"/>
        </w:rPr>
        <w:t>For advice on deposit options and copyright or any other questions you may have in relation to Open Access, please contact:</w:t>
      </w:r>
    </w:p>
    <w:p w:rsidR="00C44CF6" w:rsidRDefault="00C44CF6" w:rsidP="00C44CF6">
      <w:pPr>
        <w:spacing w:before="120" w:after="264" w:line="384" w:lineRule="atLeast"/>
        <w:ind w:left="2325"/>
        <w:rPr>
          <w:rFonts w:ascii="Arial" w:hAnsi="Arial" w:cs="Arial"/>
          <w:color w:val="000000"/>
          <w:sz w:val="19"/>
          <w:szCs w:val="19"/>
          <w:lang w:eastAsia="en-GB"/>
        </w:rPr>
      </w:pPr>
      <w:r>
        <w:rPr>
          <w:rFonts w:ascii="Arial" w:hAnsi="Arial" w:cs="Arial"/>
          <w:b/>
          <w:bCs/>
          <w:color w:val="6B96AD"/>
          <w:sz w:val="19"/>
          <w:szCs w:val="19"/>
          <w:lang w:eastAsia="en-GB"/>
        </w:rPr>
        <w:t>Open Access Team</w:t>
      </w:r>
      <w:r>
        <w:rPr>
          <w:rFonts w:ascii="Arial" w:hAnsi="Arial" w:cs="Arial"/>
          <w:color w:val="000000"/>
          <w:sz w:val="19"/>
          <w:szCs w:val="19"/>
          <w:lang w:eastAsia="en-GB"/>
        </w:rPr>
        <w:br/>
        <w:t>T: +44 (0) 161 295 6370</w:t>
      </w:r>
    </w:p>
    <w:p w:rsidR="00C44CF6" w:rsidRDefault="00C44CF6" w:rsidP="00C44CF6">
      <w:pPr>
        <w:spacing w:before="120" w:after="264" w:line="384" w:lineRule="atLeast"/>
        <w:ind w:left="2325"/>
        <w:rPr>
          <w:rFonts w:ascii="Arial" w:hAnsi="Arial" w:cs="Arial"/>
          <w:color w:val="000000"/>
          <w:sz w:val="19"/>
          <w:szCs w:val="19"/>
          <w:lang w:eastAsia="en-GB"/>
        </w:rPr>
      </w:pPr>
      <w:r>
        <w:rPr>
          <w:rFonts w:ascii="Arial" w:hAnsi="Arial" w:cs="Arial"/>
          <w:b/>
          <w:bCs/>
          <w:color w:val="6B96AD"/>
          <w:sz w:val="19"/>
          <w:szCs w:val="19"/>
          <w:lang w:eastAsia="en-GB"/>
        </w:rPr>
        <w:t>Wendy Taylor</w:t>
      </w:r>
      <w:r>
        <w:rPr>
          <w:rFonts w:ascii="Arial" w:hAnsi="Arial" w:cs="Arial"/>
          <w:color w:val="000000"/>
          <w:sz w:val="19"/>
          <w:szCs w:val="19"/>
          <w:lang w:eastAsia="en-GB"/>
        </w:rPr>
        <w:br/>
        <w:t>Metadata Officer</w:t>
      </w:r>
      <w:r>
        <w:rPr>
          <w:rFonts w:ascii="Arial" w:hAnsi="Arial" w:cs="Arial"/>
          <w:color w:val="000000"/>
          <w:sz w:val="19"/>
          <w:szCs w:val="19"/>
          <w:lang w:eastAsia="en-GB"/>
        </w:rPr>
        <w:br/>
        <w:t>T: +44 (0) 161 295 6642</w:t>
      </w:r>
    </w:p>
    <w:p w:rsidR="00C44CF6" w:rsidRDefault="00C44CF6" w:rsidP="00C44CF6">
      <w:pPr>
        <w:spacing w:before="120" w:after="264" w:line="384" w:lineRule="atLeast"/>
        <w:ind w:left="2325"/>
        <w:rPr>
          <w:rFonts w:ascii="Arial" w:hAnsi="Arial" w:cs="Arial"/>
          <w:color w:val="000000"/>
          <w:sz w:val="19"/>
          <w:szCs w:val="19"/>
          <w:lang w:eastAsia="en-GB"/>
        </w:rPr>
      </w:pPr>
      <w:proofErr w:type="gramStart"/>
      <w:r>
        <w:rPr>
          <w:rFonts w:ascii="Arial" w:hAnsi="Arial" w:cs="Arial"/>
          <w:color w:val="000000"/>
          <w:sz w:val="19"/>
          <w:szCs w:val="19"/>
          <w:lang w:eastAsia="en-GB"/>
        </w:rPr>
        <w:t>e-mail</w:t>
      </w:r>
      <w:proofErr w:type="gramEnd"/>
      <w:r>
        <w:rPr>
          <w:rFonts w:ascii="Arial" w:hAnsi="Arial" w:cs="Arial"/>
          <w:color w:val="000000"/>
          <w:sz w:val="19"/>
          <w:szCs w:val="19"/>
          <w:lang w:eastAsia="en-GB"/>
        </w:rPr>
        <w:t xml:space="preserve">: </w:t>
      </w:r>
      <w:hyperlink r:id="rId4" w:history="1">
        <w:r>
          <w:rPr>
            <w:rStyle w:val="Hyperlink"/>
            <w:rFonts w:ascii="Arial" w:hAnsi="Arial" w:cs="Arial"/>
            <w:color w:val="6B96AD"/>
            <w:sz w:val="19"/>
            <w:szCs w:val="19"/>
            <w:lang w:eastAsia="en-GB"/>
          </w:rPr>
          <w:t>usir@salford.ac.uk</w:t>
        </w:r>
      </w:hyperlink>
    </w:p>
    <w:p w:rsidR="00C44CF6" w:rsidRDefault="00C44CF6" w:rsidP="00C44CF6">
      <w:pPr>
        <w:spacing w:before="120" w:after="264" w:line="384" w:lineRule="atLeast"/>
        <w:ind w:left="2325"/>
        <w:rPr>
          <w:rFonts w:ascii="Arial" w:hAnsi="Arial" w:cs="Arial"/>
          <w:color w:val="000000"/>
          <w:sz w:val="19"/>
          <w:szCs w:val="19"/>
          <w:lang w:eastAsia="en-GB"/>
        </w:rPr>
      </w:pPr>
      <w:r>
        <w:rPr>
          <w:rFonts w:ascii="Arial" w:hAnsi="Arial" w:cs="Arial"/>
          <w:color w:val="000000"/>
          <w:sz w:val="19"/>
          <w:szCs w:val="19"/>
          <w:lang w:eastAsia="en-GB"/>
        </w:rPr>
        <w:t xml:space="preserve">Twitter: </w:t>
      </w:r>
      <w:hyperlink r:id="rId5" w:history="1">
        <w:r>
          <w:rPr>
            <w:rStyle w:val="Hyperlink"/>
            <w:rFonts w:ascii="Arial" w:hAnsi="Arial" w:cs="Arial"/>
            <w:color w:val="6B96AD"/>
            <w:sz w:val="19"/>
            <w:szCs w:val="19"/>
            <w:lang w:eastAsia="en-GB"/>
          </w:rPr>
          <w:t>@</w:t>
        </w:r>
        <w:proofErr w:type="spellStart"/>
        <w:r>
          <w:rPr>
            <w:rStyle w:val="Hyperlink"/>
            <w:rFonts w:ascii="Arial" w:hAnsi="Arial" w:cs="Arial"/>
            <w:color w:val="6B96AD"/>
            <w:sz w:val="19"/>
            <w:szCs w:val="19"/>
            <w:lang w:eastAsia="en-GB"/>
          </w:rPr>
          <w:t>USIRresearch</w:t>
        </w:r>
        <w:proofErr w:type="spellEnd"/>
        <w:r>
          <w:rPr>
            <w:rFonts w:ascii="Arial" w:hAnsi="Arial" w:cs="Arial"/>
            <w:color w:val="6B96AD"/>
            <w:sz w:val="19"/>
            <w:szCs w:val="19"/>
            <w:u w:val="single"/>
            <w:lang w:eastAsia="en-GB"/>
          </w:rPr>
          <w:br/>
        </w:r>
      </w:hyperlink>
      <w:r>
        <w:rPr>
          <w:rFonts w:ascii="Arial" w:hAnsi="Arial" w:cs="Arial"/>
          <w:color w:val="000000"/>
          <w:sz w:val="19"/>
          <w:szCs w:val="19"/>
          <w:lang w:eastAsia="en-GB"/>
        </w:rPr>
        <w:t xml:space="preserve">Facebook: </w:t>
      </w:r>
      <w:hyperlink r:id="rId6" w:history="1">
        <w:proofErr w:type="spellStart"/>
        <w:r>
          <w:rPr>
            <w:rStyle w:val="Hyperlink"/>
            <w:rFonts w:ascii="Arial" w:hAnsi="Arial" w:cs="Arial"/>
            <w:color w:val="6B96AD"/>
            <w:sz w:val="19"/>
            <w:szCs w:val="19"/>
            <w:lang w:eastAsia="en-GB"/>
          </w:rPr>
          <w:t>USIRresearch</w:t>
        </w:r>
        <w:proofErr w:type="spellEnd"/>
      </w:hyperlink>
    </w:p>
    <w:p w:rsidR="00C44CF6" w:rsidRDefault="00C44CF6" w:rsidP="00C44CF6">
      <w:pPr>
        <w:spacing w:before="240" w:after="120" w:line="384" w:lineRule="atLeast"/>
        <w:ind w:left="2325"/>
        <w:rPr>
          <w:rFonts w:ascii="Arial" w:hAnsi="Arial" w:cs="Arial"/>
          <w:color w:val="606060"/>
          <w:sz w:val="23"/>
          <w:szCs w:val="23"/>
          <w:lang w:eastAsia="en-GB"/>
        </w:rPr>
      </w:pPr>
      <w:r>
        <w:rPr>
          <w:rFonts w:ascii="Arial" w:hAnsi="Arial" w:cs="Arial"/>
          <w:color w:val="606060"/>
          <w:sz w:val="23"/>
          <w:szCs w:val="23"/>
          <w:lang w:eastAsia="en-GB"/>
        </w:rPr>
        <w:t>Research Data Management</w:t>
      </w:r>
    </w:p>
    <w:p w:rsidR="00C44CF6" w:rsidRDefault="00C44CF6" w:rsidP="00C44CF6">
      <w:pPr>
        <w:spacing w:before="120" w:after="264" w:line="384" w:lineRule="atLeast"/>
        <w:ind w:left="2325"/>
        <w:rPr>
          <w:rFonts w:ascii="Arial" w:hAnsi="Arial" w:cs="Arial"/>
          <w:color w:val="000000"/>
          <w:sz w:val="19"/>
          <w:szCs w:val="19"/>
          <w:lang w:eastAsia="en-GB"/>
        </w:rPr>
      </w:pPr>
      <w:r>
        <w:rPr>
          <w:rFonts w:ascii="Arial" w:hAnsi="Arial" w:cs="Arial"/>
          <w:color w:val="000000"/>
          <w:sz w:val="19"/>
          <w:szCs w:val="19"/>
          <w:lang w:eastAsia="en-GB"/>
        </w:rPr>
        <w:t>For advice on Research Data Management and Research Funder Data Policies, please contact:</w:t>
      </w:r>
    </w:p>
    <w:p w:rsidR="00C44CF6" w:rsidRDefault="00C44CF6" w:rsidP="00C44CF6">
      <w:pPr>
        <w:spacing w:before="120" w:after="264" w:line="384" w:lineRule="atLeast"/>
        <w:ind w:left="2325"/>
        <w:rPr>
          <w:rFonts w:ascii="Arial" w:hAnsi="Arial" w:cs="Arial"/>
          <w:color w:val="000000"/>
          <w:sz w:val="19"/>
          <w:szCs w:val="19"/>
          <w:lang w:eastAsia="en-GB"/>
        </w:rPr>
      </w:pPr>
      <w:r>
        <w:rPr>
          <w:rFonts w:ascii="Arial" w:hAnsi="Arial" w:cs="Arial"/>
          <w:b/>
          <w:bCs/>
          <w:color w:val="6B96AD"/>
          <w:sz w:val="19"/>
          <w:szCs w:val="19"/>
          <w:lang w:eastAsia="en-GB"/>
        </w:rPr>
        <w:t xml:space="preserve">Bill Ayres </w:t>
      </w:r>
      <w:r>
        <w:rPr>
          <w:rFonts w:ascii="Arial" w:hAnsi="Arial" w:cs="Arial"/>
          <w:color w:val="000000"/>
          <w:sz w:val="19"/>
          <w:szCs w:val="19"/>
          <w:lang w:eastAsia="en-GB"/>
        </w:rPr>
        <w:br/>
        <w:t>Research Data Manager</w:t>
      </w:r>
      <w:r>
        <w:rPr>
          <w:rFonts w:ascii="Arial" w:hAnsi="Arial" w:cs="Arial"/>
          <w:color w:val="000000"/>
          <w:sz w:val="19"/>
          <w:szCs w:val="19"/>
          <w:lang w:eastAsia="en-GB"/>
        </w:rPr>
        <w:br/>
        <w:t>T: +44 (0) 161 295 6707</w:t>
      </w:r>
    </w:p>
    <w:p w:rsidR="00C44CF6" w:rsidRDefault="00C44CF6" w:rsidP="00C44CF6">
      <w:pPr>
        <w:spacing w:before="120" w:after="264" w:line="384" w:lineRule="atLeast"/>
        <w:ind w:left="2325"/>
        <w:rPr>
          <w:rFonts w:ascii="Arial" w:hAnsi="Arial" w:cs="Arial"/>
          <w:color w:val="000000"/>
          <w:sz w:val="19"/>
          <w:szCs w:val="19"/>
          <w:lang w:eastAsia="en-GB"/>
        </w:rPr>
      </w:pPr>
      <w:proofErr w:type="gramStart"/>
      <w:r>
        <w:rPr>
          <w:rFonts w:ascii="Arial" w:hAnsi="Arial" w:cs="Arial"/>
          <w:color w:val="000000"/>
          <w:sz w:val="19"/>
          <w:szCs w:val="19"/>
          <w:lang w:eastAsia="en-GB"/>
        </w:rPr>
        <w:t>e-mail</w:t>
      </w:r>
      <w:proofErr w:type="gramEnd"/>
      <w:r>
        <w:rPr>
          <w:rFonts w:ascii="Arial" w:hAnsi="Arial" w:cs="Arial"/>
          <w:color w:val="000000"/>
          <w:sz w:val="19"/>
          <w:szCs w:val="19"/>
          <w:lang w:eastAsia="en-GB"/>
        </w:rPr>
        <w:t xml:space="preserve">: </w:t>
      </w:r>
      <w:hyperlink r:id="rId7" w:history="1">
        <w:r>
          <w:rPr>
            <w:rStyle w:val="Hyperlink"/>
            <w:rFonts w:ascii="Arial" w:hAnsi="Arial" w:cs="Arial"/>
            <w:color w:val="6B96AD"/>
            <w:sz w:val="19"/>
            <w:szCs w:val="19"/>
            <w:lang w:eastAsia="en-GB"/>
          </w:rPr>
          <w:t>researchdata@salford.ac.uk</w:t>
        </w:r>
      </w:hyperlink>
    </w:p>
    <w:p w:rsidR="00C44CF6" w:rsidRDefault="00C44CF6" w:rsidP="00C44CF6">
      <w:pPr>
        <w:spacing w:before="120" w:after="264" w:line="384" w:lineRule="atLeast"/>
        <w:ind w:left="2325"/>
        <w:rPr>
          <w:rFonts w:ascii="Arial" w:hAnsi="Arial" w:cs="Arial"/>
          <w:color w:val="000000"/>
          <w:sz w:val="19"/>
          <w:szCs w:val="19"/>
          <w:lang w:eastAsia="en-GB"/>
        </w:rPr>
      </w:pPr>
      <w:r>
        <w:rPr>
          <w:rFonts w:ascii="Arial" w:hAnsi="Arial" w:cs="Arial"/>
          <w:color w:val="000000"/>
          <w:sz w:val="19"/>
          <w:szCs w:val="19"/>
          <w:lang w:eastAsia="en-GB"/>
        </w:rPr>
        <w:t xml:space="preserve">Twitter: </w:t>
      </w:r>
      <w:hyperlink r:id="rId8" w:history="1">
        <w:r>
          <w:rPr>
            <w:rStyle w:val="Hyperlink"/>
            <w:rFonts w:ascii="Arial" w:hAnsi="Arial" w:cs="Arial"/>
            <w:color w:val="6B96AD"/>
            <w:sz w:val="19"/>
            <w:szCs w:val="19"/>
            <w:lang w:eastAsia="en-GB"/>
          </w:rPr>
          <w:t>@OpenDataSalford</w:t>
        </w:r>
      </w:hyperlink>
      <w:r>
        <w:rPr>
          <w:rFonts w:ascii="Arial" w:hAnsi="Arial" w:cs="Arial"/>
          <w:color w:val="000000"/>
          <w:sz w:val="19"/>
          <w:szCs w:val="19"/>
          <w:lang w:eastAsia="en-GB"/>
        </w:rPr>
        <w:br/>
        <w:t xml:space="preserve">Website: </w:t>
      </w:r>
      <w:hyperlink r:id="rId9" w:history="1">
        <w:r>
          <w:rPr>
            <w:rStyle w:val="Hyperlink"/>
            <w:rFonts w:ascii="Arial" w:hAnsi="Arial" w:cs="Arial"/>
            <w:color w:val="6B96AD"/>
            <w:sz w:val="19"/>
            <w:szCs w:val="19"/>
            <w:lang w:eastAsia="en-GB"/>
          </w:rPr>
          <w:t>http://www.salford.ac.uk/research/rdm</w:t>
        </w:r>
      </w:hyperlink>
    </w:p>
    <w:p w:rsidR="00C44CF6" w:rsidRDefault="00C44CF6" w:rsidP="00C44CF6">
      <w:pPr>
        <w:spacing w:before="240" w:after="120" w:line="384" w:lineRule="atLeast"/>
        <w:ind w:left="2325"/>
        <w:rPr>
          <w:rFonts w:ascii="Arial" w:hAnsi="Arial" w:cs="Arial"/>
          <w:color w:val="606060"/>
          <w:sz w:val="23"/>
          <w:szCs w:val="23"/>
          <w:lang w:eastAsia="en-GB"/>
        </w:rPr>
      </w:pPr>
      <w:r>
        <w:rPr>
          <w:rFonts w:ascii="Arial" w:hAnsi="Arial" w:cs="Arial"/>
          <w:color w:val="606060"/>
          <w:sz w:val="23"/>
          <w:szCs w:val="23"/>
          <w:lang w:eastAsia="en-GB"/>
        </w:rPr>
        <w:t>Exam Papers</w:t>
      </w:r>
    </w:p>
    <w:p w:rsidR="00C44CF6" w:rsidRDefault="00C44CF6" w:rsidP="00C44CF6">
      <w:pPr>
        <w:spacing w:before="120" w:after="264" w:line="384" w:lineRule="atLeast"/>
        <w:ind w:left="2325"/>
        <w:rPr>
          <w:rFonts w:ascii="Arial" w:hAnsi="Arial" w:cs="Arial"/>
          <w:color w:val="000000"/>
          <w:sz w:val="19"/>
          <w:szCs w:val="19"/>
          <w:lang w:eastAsia="en-GB"/>
        </w:rPr>
      </w:pPr>
      <w:r>
        <w:rPr>
          <w:rFonts w:ascii="Arial" w:hAnsi="Arial" w:cs="Arial"/>
          <w:color w:val="000000"/>
          <w:sz w:val="19"/>
          <w:szCs w:val="19"/>
          <w:lang w:eastAsia="en-GB"/>
        </w:rPr>
        <w:t xml:space="preserve">For advice on accessing exam papers, and any other problems related to exam </w:t>
      </w:r>
      <w:proofErr w:type="gramStart"/>
      <w:r>
        <w:rPr>
          <w:rFonts w:ascii="Arial" w:hAnsi="Arial" w:cs="Arial"/>
          <w:color w:val="000000"/>
          <w:sz w:val="19"/>
          <w:szCs w:val="19"/>
          <w:lang w:eastAsia="en-GB"/>
        </w:rPr>
        <w:t>papers</w:t>
      </w:r>
      <w:proofErr w:type="gramEnd"/>
      <w:r>
        <w:rPr>
          <w:rFonts w:ascii="Arial" w:hAnsi="Arial" w:cs="Arial"/>
          <w:color w:val="000000"/>
          <w:sz w:val="19"/>
          <w:szCs w:val="19"/>
          <w:lang w:eastAsia="en-GB"/>
        </w:rPr>
        <w:t>, please contact The Library:</w:t>
      </w:r>
    </w:p>
    <w:p w:rsidR="00C44CF6" w:rsidRDefault="00C44CF6" w:rsidP="00C44CF6">
      <w:pPr>
        <w:spacing w:before="120" w:after="264" w:line="384" w:lineRule="atLeast"/>
        <w:ind w:left="2325"/>
        <w:rPr>
          <w:rFonts w:ascii="Arial" w:hAnsi="Arial" w:cs="Arial"/>
          <w:color w:val="000000"/>
          <w:sz w:val="19"/>
          <w:szCs w:val="19"/>
          <w:lang w:eastAsia="en-GB"/>
        </w:rPr>
      </w:pPr>
      <w:proofErr w:type="gramStart"/>
      <w:r>
        <w:rPr>
          <w:rFonts w:ascii="Arial" w:hAnsi="Arial" w:cs="Arial"/>
          <w:color w:val="000000"/>
          <w:sz w:val="19"/>
          <w:szCs w:val="19"/>
          <w:lang w:eastAsia="en-GB"/>
        </w:rPr>
        <w:t>e-mail</w:t>
      </w:r>
      <w:proofErr w:type="gramEnd"/>
      <w:r>
        <w:rPr>
          <w:rFonts w:ascii="Arial" w:hAnsi="Arial" w:cs="Arial"/>
          <w:color w:val="000000"/>
          <w:sz w:val="19"/>
          <w:szCs w:val="19"/>
          <w:lang w:eastAsia="en-GB"/>
        </w:rPr>
        <w:t xml:space="preserve">: </w:t>
      </w:r>
      <w:hyperlink r:id="rId10" w:history="1">
        <w:r>
          <w:rPr>
            <w:rStyle w:val="Hyperlink"/>
            <w:rFonts w:ascii="Arial" w:hAnsi="Arial" w:cs="Arial"/>
            <w:color w:val="6B96AD"/>
            <w:sz w:val="19"/>
            <w:szCs w:val="19"/>
            <w:lang w:eastAsia="en-GB"/>
          </w:rPr>
          <w:t>Library@salford.ac.uk</w:t>
        </w:r>
      </w:hyperlink>
    </w:p>
    <w:p w:rsidR="006D476E" w:rsidRDefault="00C44CF6">
      <w:bookmarkStart w:id="0" w:name="_GoBack"/>
      <w:bookmarkEnd w:id="0"/>
    </w:p>
    <w:sectPr w:rsidR="006D4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CF6"/>
    <w:rsid w:val="00171AF5"/>
    <w:rsid w:val="00A41B4D"/>
    <w:rsid w:val="00C4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7BA63-296C-4D78-9637-9610423E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CF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4C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5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OpenDataSalfor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sir.salford.ac.uk/mailtoresearchdata@salford.ac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USIRResearch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witter.com/USIRresearch" TargetMode="External"/><Relationship Id="rId10" Type="http://schemas.openxmlformats.org/officeDocument/2006/relationships/hyperlink" Target="mailto:Library@salford.ac.uk" TargetMode="External"/><Relationship Id="rId4" Type="http://schemas.openxmlformats.org/officeDocument/2006/relationships/hyperlink" Target="mailto:usir@salford.ac.uk" TargetMode="External"/><Relationship Id="rId9" Type="http://schemas.openxmlformats.org/officeDocument/2006/relationships/hyperlink" Target="http://www.salford.ac.uk/research/research-data-manag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Salford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Duncan</dc:creator>
  <cp:keywords/>
  <dc:description/>
  <cp:lastModifiedBy>Wilson Duncan</cp:lastModifiedBy>
  <cp:revision>1</cp:revision>
  <dcterms:created xsi:type="dcterms:W3CDTF">2016-11-21T13:43:00Z</dcterms:created>
  <dcterms:modified xsi:type="dcterms:W3CDTF">2016-11-21T13:44:00Z</dcterms:modified>
</cp:coreProperties>
</file>